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0" w:line="600" w:lineRule="exact"/>
        <w:jc w:val="left"/>
        <w:rPr>
          <w:rFonts w:hint="default" w:ascii="Times New Roman" w:hAnsi="Times New Roman" w:eastAsia="宋体" w:cs="Times New Roman"/>
          <w:b/>
          <w:i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b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  <w:t>2</w:t>
      </w:r>
    </w:p>
    <w:p>
      <w:pPr>
        <w:pStyle w:val="2"/>
        <w:spacing w:after="0" w:line="600" w:lineRule="exact"/>
        <w:jc w:val="center"/>
        <w:rPr>
          <w:rFonts w:hint="default" w:ascii="Times New Roman" w:hAnsi="Times New Roman" w:eastAsia="宋体" w:cs="Times New Roman"/>
          <w:b/>
          <w:i w:val="0"/>
          <w:color w:val="auto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宋体" w:cs="Times New Roman"/>
          <w:b/>
          <w:i w:val="0"/>
          <w:color w:val="auto"/>
          <w:kern w:val="0"/>
          <w:sz w:val="44"/>
          <w:szCs w:val="44"/>
          <w:u w:val="none"/>
          <w:lang w:val="en-US" w:eastAsia="zh-CN" w:bidi="ar"/>
        </w:rPr>
        <w:t>“揭榜挂帅”企业重大技术需求征集汇总表</w:t>
      </w:r>
    </w:p>
    <w:bookmarkEnd w:id="0"/>
    <w:p>
      <w:pPr>
        <w:pStyle w:val="2"/>
        <w:spacing w:after="0" w:line="600" w:lineRule="exact"/>
        <w:rPr>
          <w:rFonts w:hint="default" w:ascii="Times New Roman" w:hAnsi="Times New Roman" w:eastAsia="仿宋_GB2312" w:cs="Times New Roman"/>
          <w:b/>
          <w:color w:val="auto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主管</w:t>
      </w:r>
      <w:r>
        <w:rPr>
          <w:rFonts w:hint="eastAsia" w:ascii="Times New Roman" w:hAnsi="Times New Roman" w:eastAsia="仿宋_GB2312" w:cs="Times New Roman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推荐</w:t>
      </w:r>
      <w:r>
        <w:rPr>
          <w:rFonts w:hint="eastAsia" w:ascii="Times New Roman" w:hAnsi="Times New Roman" w:eastAsia="仿宋_GB2312" w:cs="Times New Roman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）</w:t>
      </w:r>
      <w:r>
        <w:rPr>
          <w:rFonts w:hint="default" w:ascii="Times New Roman" w:hAnsi="Times New Roman" w:eastAsia="仿宋_GB2312" w:cs="Times New Roman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单位（公章）：</w:t>
      </w:r>
    </w:p>
    <w:tbl>
      <w:tblPr>
        <w:tblStyle w:val="3"/>
        <w:tblW w:w="132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2179"/>
        <w:gridCol w:w="1507"/>
        <w:gridCol w:w="2211"/>
        <w:gridCol w:w="1787"/>
        <w:gridCol w:w="2304"/>
        <w:gridCol w:w="23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3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79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</w:t>
            </w:r>
            <w:r>
              <w:rPr>
                <w:rFonts w:hint="eastAsia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（推荐）</w:t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50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行业领域</w:t>
            </w:r>
            <w:r>
              <w:rPr>
                <w:rFonts w:hint="eastAsia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或产业链</w:t>
            </w:r>
          </w:p>
        </w:tc>
        <w:tc>
          <w:tcPr>
            <w:tcW w:w="221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重大技术需求（难题）题目</w:t>
            </w:r>
          </w:p>
        </w:tc>
        <w:tc>
          <w:tcPr>
            <w:tcW w:w="178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技术需求</w:t>
            </w:r>
          </w:p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提出</w:t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230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需求企业承诺投入</w:t>
            </w:r>
            <w:r>
              <w:rPr>
                <w:rFonts w:hint="eastAsia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研发</w:t>
            </w:r>
            <w:r>
              <w:rPr>
                <w:rFonts w:hint="eastAsia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资金（万元）</w:t>
            </w:r>
          </w:p>
        </w:tc>
        <w:tc>
          <w:tcPr>
            <w:tcW w:w="233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承诺支付揭榜单位</w:t>
            </w:r>
            <w:r>
              <w:rPr>
                <w:rFonts w:hint="eastAsia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研发</w:t>
            </w:r>
            <w:r>
              <w:rPr>
                <w:rFonts w:hint="eastAsia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</w:t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3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3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3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3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adjustRightInd w:val="0"/>
        <w:snapToGrid w:val="0"/>
        <w:spacing w:line="580" w:lineRule="exact"/>
        <w:ind w:firstLine="284"/>
        <w:rPr>
          <w:rFonts w:hint="default" w:ascii="Times New Roman" w:hAnsi="Times New Roman" w:eastAsia="宋体" w:cs="Times New Roman"/>
          <w:color w:val="auto"/>
          <w:sz w:val="21"/>
          <w:szCs w:val="24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lang w:eastAsia="zh-CN"/>
        </w:rPr>
        <w:t>备注：请将需求企业填报的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lang w:val="en-US"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lang w:eastAsia="zh-CN"/>
        </w:rPr>
        <w:t>“揭榜挂帅”企业重大技术需求征集表</w:t>
      </w:r>
      <w:r>
        <w:rPr>
          <w:rFonts w:hint="default" w:ascii="Times New Roman" w:hAnsi="Times New Roman" w:eastAsia="仿宋_GB2312" w:cs="Times New Roman"/>
          <w:color w:val="auto"/>
          <w:sz w:val="24"/>
          <w:lang w:val="en-US" w:eastAsia="zh-CN"/>
        </w:rPr>
        <w:t>》（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24"/>
          <w:lang w:val="en-US" w:eastAsia="zh-CN"/>
        </w:rPr>
        <w:t>），随同本表一并报送。</w:t>
      </w:r>
    </w:p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5BC9D"/>
    <w:rsid w:val="7F75B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2022-04-14T16:37:00Z</dcterms:created>
  <dc:creator>test</dc:creator>
  <cp:lastModifiedBy>test</cp:lastModifiedBy>
  <dcterms:modified xsi:type="dcterms:W3CDTF">2022-04-14T16:37:50Z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